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283B" w:rsidRDefault="008A7F5E" w:rsidP="00F6283B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Терминология</w:t>
      </w:r>
      <w:r w:rsidR="00F6283B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 xml:space="preserve"> </w:t>
      </w:r>
      <w:r w:rsidR="00423BE2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для понимания</w:t>
      </w:r>
      <w:r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.</w:t>
      </w:r>
    </w:p>
    <w:p w:rsidR="008A7F5E" w:rsidRDefault="008A7F5E" w:rsidP="00F6283B">
      <w:pPr>
        <w:spacing w:after="0" w:line="240" w:lineRule="auto"/>
        <w:jc w:val="center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</w:p>
    <w:p w:rsidR="00A51403" w:rsidRPr="00A51403" w:rsidRDefault="00A51403" w:rsidP="00987459">
      <w:pPr>
        <w:spacing w:after="0" w:line="240" w:lineRule="auto"/>
        <w:outlineLvl w:val="2"/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</w:pPr>
      <w:r w:rsidRPr="00A51403">
        <w:rPr>
          <w:rFonts w:ascii="Arial Narrow" w:eastAsia="Times New Roman" w:hAnsi="Arial Narrow" w:cs="Times New Roman"/>
          <w:b/>
          <w:bCs/>
          <w:sz w:val="24"/>
          <w:szCs w:val="24"/>
          <w:lang w:eastAsia="ru-RU"/>
        </w:rPr>
        <w:t>Качество</w:t>
      </w:r>
    </w:p>
    <w:p w:rsidR="00A51403" w:rsidRPr="00987459" w:rsidRDefault="00A51403" w:rsidP="00987459">
      <w:pPr>
        <w:spacing w:after="0" w:line="240" w:lineRule="auto"/>
        <w:ind w:firstLine="426"/>
        <w:jc w:val="both"/>
        <w:rPr>
          <w:rFonts w:ascii="Arial Narrow" w:eastAsia="Times New Roman" w:hAnsi="Arial Narrow" w:cs="Times New Roman"/>
          <w:sz w:val="20"/>
          <w:szCs w:val="20"/>
          <w:lang w:eastAsia="ru-RU"/>
        </w:rPr>
      </w:pPr>
      <w:r w:rsidRPr="00A51403">
        <w:rPr>
          <w:rFonts w:ascii="Arial Narrow" w:eastAsia="Times New Roman" w:hAnsi="Arial Narrow" w:cs="Times New Roman"/>
          <w:sz w:val="20"/>
          <w:szCs w:val="20"/>
          <w:lang w:eastAsia="ru-RU"/>
        </w:rPr>
        <w:t>Фундаментальное определение качества, данное Гегелем в его Энциклопедии философских наук, гласит: "Качество есть вообще тождественная с бытием непосредственная определенность…", "Нечто есть благодаря своему качеству то, что оно есть и, теряя свое качество, оно перестае</w:t>
      </w:r>
      <w:r w:rsidR="00423BE2">
        <w:rPr>
          <w:rFonts w:ascii="Arial Narrow" w:eastAsia="Times New Roman" w:hAnsi="Arial Narrow" w:cs="Times New Roman"/>
          <w:sz w:val="20"/>
          <w:szCs w:val="20"/>
          <w:lang w:eastAsia="ru-RU"/>
        </w:rPr>
        <w:t xml:space="preserve">т быть тем, что оно есть..." </w:t>
      </w:r>
      <w:r w:rsidRPr="00A51403">
        <w:rPr>
          <w:rFonts w:ascii="Arial Narrow" w:eastAsia="Times New Roman" w:hAnsi="Arial Narrow" w:cs="Times New Roman"/>
          <w:sz w:val="20"/>
          <w:szCs w:val="20"/>
          <w:lang w:eastAsia="ru-RU"/>
        </w:rPr>
        <w:t>. Иначе говоря, качество — это объективно существующая совокупность свойств и характеристик изделия, которая определяет его как таковое и отличает от другого изделия. В этом, по-видимому, и заключается сущность понятия качества.</w:t>
      </w:r>
    </w:p>
    <w:p w:rsidR="00A51403" w:rsidRPr="00987459" w:rsidRDefault="00A51403" w:rsidP="00987459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>Тогда что же такое качество? Объективно существующие свойства и характеристики продукции или наша оценка этих свойств, наши ощущения и чувства? И как быть с качеством в том случае, когда какая-либо продукция нам нравится, а другим нет? Соглашаясь с приведенным выше определением качества, мы должны будем признать, что один и тот же предмет в одно и то же время в зависимости от удовлетворения чьих-то потребностей может и обладать качеством, и не иметь его вовсе. В результате, если качество будет зависеть от удовлетворения различных потребностей, то оно становится неопределенным понятием, каким-то неуловимым призраком, всякий раз ускользающим от нас при попытке определить его сущность.</w:t>
      </w:r>
    </w:p>
    <w:p w:rsidR="00A51403" w:rsidRPr="00987459" w:rsidRDefault="00A51403" w:rsidP="00987459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 xml:space="preserve">Все это говорит о том, что прикладное определение качества, данное в стандартах ИСО и в словаре ЕОК, противоречит фундаментальному, которое представляет качество как </w:t>
      </w:r>
      <w:r w:rsidRPr="00987459">
        <w:rPr>
          <w:rFonts w:ascii="Arial Narrow" w:hAnsi="Arial Narrow"/>
          <w:i/>
          <w:iCs/>
          <w:sz w:val="20"/>
          <w:szCs w:val="20"/>
        </w:rPr>
        <w:t>объективно существующую</w:t>
      </w:r>
      <w:r w:rsidRPr="00987459">
        <w:rPr>
          <w:rFonts w:ascii="Arial Narrow" w:hAnsi="Arial Narrow"/>
          <w:sz w:val="20"/>
          <w:szCs w:val="20"/>
        </w:rPr>
        <w:t xml:space="preserve"> совокупность свойств и характеристик. Противоречит оно и здравому смыслу, ибо, если продукция существует, то у нее есть вполне определенные характеристики (производительность, скорость, вес и т.д.), независимо от удовлетворения чьих-то потребностей.</w:t>
      </w:r>
    </w:p>
    <w:p w:rsidR="00A51403" w:rsidRPr="00987459" w:rsidRDefault="00A51403" w:rsidP="00987459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 xml:space="preserve">Само по себе слово "качество" — </w:t>
      </w:r>
      <w:r w:rsidRPr="00987459">
        <w:rPr>
          <w:rFonts w:ascii="Arial Narrow" w:hAnsi="Arial Narrow"/>
          <w:i/>
          <w:iCs/>
          <w:sz w:val="20"/>
          <w:szCs w:val="20"/>
        </w:rPr>
        <w:t>нейтрально</w:t>
      </w:r>
      <w:r w:rsidRPr="00987459">
        <w:rPr>
          <w:rFonts w:ascii="Arial Narrow" w:hAnsi="Arial Narrow"/>
          <w:sz w:val="20"/>
          <w:szCs w:val="20"/>
        </w:rPr>
        <w:t xml:space="preserve">. </w:t>
      </w:r>
      <w:proofErr w:type="gramStart"/>
      <w:r w:rsidRPr="00987459">
        <w:rPr>
          <w:rFonts w:ascii="Arial Narrow" w:hAnsi="Arial Narrow"/>
          <w:sz w:val="20"/>
          <w:szCs w:val="20"/>
        </w:rPr>
        <w:t>Оно не характеризует вещь ни с плохой, ни с хорошей стороны.</w:t>
      </w:r>
      <w:proofErr w:type="gramEnd"/>
      <w:r w:rsidRPr="00987459">
        <w:rPr>
          <w:rFonts w:ascii="Arial Narrow" w:hAnsi="Arial Narrow"/>
          <w:sz w:val="20"/>
          <w:szCs w:val="20"/>
        </w:rPr>
        <w:t xml:space="preserve"> Положительное или отрицательное отношение к качеству продукции проявляется у потребителей и зависит от того, какие у нее свойства и характеристики и насколько они удовлетворяют потребности тех, кто ее приобретает. По этому поводу весьма определенно высказался еще В. Шекспир в "Гамлете": "…сами по себе вещи не бывают ни хорошими, ни плохими, а только в нашей оценке". Наглядно это показано на схеме 1. Здесь по логике ИСО и ЕОК для потребителей 1 и 3 продукция обладает качеством, так как оно их удовлетворяет, а для потребителей 2 и 4 та же продукция вообще </w:t>
      </w:r>
      <w:proofErr w:type="gramStart"/>
      <w:r w:rsidRPr="00987459">
        <w:rPr>
          <w:rFonts w:ascii="Arial Narrow" w:hAnsi="Arial Narrow"/>
          <w:sz w:val="20"/>
          <w:szCs w:val="20"/>
        </w:rPr>
        <w:t>как бы не имеет</w:t>
      </w:r>
      <w:proofErr w:type="gramEnd"/>
      <w:r w:rsidRPr="00987459">
        <w:rPr>
          <w:rFonts w:ascii="Arial Narrow" w:hAnsi="Arial Narrow"/>
          <w:sz w:val="20"/>
          <w:szCs w:val="20"/>
        </w:rPr>
        <w:t xml:space="preserve"> качества, хотя речь, конечно, идет о том, что их не удовлетворяет уровень качества этой продукции.</w:t>
      </w:r>
    </w:p>
    <w:p w:rsidR="00987459" w:rsidRPr="00987459" w:rsidRDefault="00987459" w:rsidP="00987459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 xml:space="preserve">В связи с </w:t>
      </w:r>
      <w:proofErr w:type="gramStart"/>
      <w:r w:rsidRPr="00987459">
        <w:rPr>
          <w:rFonts w:ascii="Arial Narrow" w:hAnsi="Arial Narrow"/>
          <w:sz w:val="20"/>
          <w:szCs w:val="20"/>
        </w:rPr>
        <w:t>этим</w:t>
      </w:r>
      <w:proofErr w:type="gramEnd"/>
      <w:r w:rsidRPr="00987459">
        <w:rPr>
          <w:rFonts w:ascii="Arial Narrow" w:hAnsi="Arial Narrow"/>
          <w:sz w:val="20"/>
          <w:szCs w:val="20"/>
        </w:rPr>
        <w:t xml:space="preserve"> наверное правильнее было бы сформулировать определение термина "качество" применительно к производству продукции следующим образом: </w:t>
      </w:r>
      <w:r w:rsidRPr="00987459">
        <w:rPr>
          <w:rFonts w:ascii="Arial Narrow" w:hAnsi="Arial Narrow"/>
          <w:i/>
          <w:iCs/>
          <w:sz w:val="20"/>
          <w:szCs w:val="20"/>
        </w:rPr>
        <w:t>"Качество — это совокупность свойств и характеристик продукции, уровень или вариант которых формируется поставщиками при ее создании с целью удовлетворения установленных или предполагаемых потребностей"</w:t>
      </w:r>
      <w:r w:rsidRPr="00987459">
        <w:rPr>
          <w:rFonts w:ascii="Arial Narrow" w:hAnsi="Arial Narrow"/>
          <w:sz w:val="20"/>
          <w:szCs w:val="20"/>
        </w:rPr>
        <w:t>.</w:t>
      </w:r>
    </w:p>
    <w:p w:rsidR="00987459" w:rsidRPr="00987459" w:rsidRDefault="00987459" w:rsidP="00987459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>В таком определении:</w:t>
      </w:r>
    </w:p>
    <w:p w:rsidR="00987459" w:rsidRPr="00987459" w:rsidRDefault="00987459" w:rsidP="00987459">
      <w:pPr>
        <w:pStyle w:val="a3"/>
        <w:numPr>
          <w:ilvl w:val="0"/>
          <w:numId w:val="1"/>
        </w:numPr>
        <w:spacing w:before="0" w:beforeAutospacing="0" w:after="0" w:afterAutospacing="0"/>
        <w:ind w:left="33"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>качество, как объективная реальность, представляющая собой совокупность свойств и характеристик, сохраняет свою философскую основу ("конституционность");</w:t>
      </w:r>
    </w:p>
    <w:p w:rsidR="00987459" w:rsidRPr="00987459" w:rsidRDefault="00987459" w:rsidP="00987459">
      <w:pPr>
        <w:pStyle w:val="a3"/>
        <w:numPr>
          <w:ilvl w:val="0"/>
          <w:numId w:val="1"/>
        </w:numPr>
        <w:spacing w:before="0" w:beforeAutospacing="0" w:after="0" w:afterAutospacing="0"/>
        <w:ind w:left="33"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>обращается внимание на важность удовлетворения "установленных или предполагаемых потребностей" путем формирования поставщиками необходимого уровня (варианта) качества продукции в процессе ее создания.</w:t>
      </w:r>
    </w:p>
    <w:p w:rsidR="00987459" w:rsidRPr="00987459" w:rsidRDefault="00987459" w:rsidP="00987459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>К сказанному следует добавить еще одно соображение, подтверждающее ошибочность связи сущности качества (а не его уровня) с удовлетворением потребностей. Дело в том, что в науке уже есть понятие, которое означает способность товара или услуги удовлетворять потребности:</w:t>
      </w:r>
    </w:p>
    <w:p w:rsidR="00987459" w:rsidRPr="00987459" w:rsidRDefault="00987459" w:rsidP="00987459">
      <w:pPr>
        <w:pStyle w:val="a3"/>
        <w:numPr>
          <w:ilvl w:val="0"/>
          <w:numId w:val="2"/>
        </w:numPr>
        <w:spacing w:before="0" w:beforeAutospacing="0" w:after="0" w:afterAutospacing="0"/>
        <w:ind w:left="33"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>в экономике это понятие названо термином "полезность" (</w:t>
      </w:r>
      <w:proofErr w:type="spellStart"/>
      <w:r w:rsidRPr="00987459">
        <w:rPr>
          <w:rFonts w:ascii="Arial Narrow" w:hAnsi="Arial Narrow"/>
          <w:sz w:val="20"/>
          <w:szCs w:val="20"/>
        </w:rPr>
        <w:t>utility</w:t>
      </w:r>
      <w:proofErr w:type="spellEnd"/>
      <w:r w:rsidRPr="00987459">
        <w:rPr>
          <w:rFonts w:ascii="Arial Narrow" w:hAnsi="Arial Narrow"/>
          <w:sz w:val="20"/>
          <w:szCs w:val="20"/>
        </w:rPr>
        <w:t>);</w:t>
      </w:r>
    </w:p>
    <w:p w:rsidR="00987459" w:rsidRPr="00987459" w:rsidRDefault="00987459" w:rsidP="00987459">
      <w:pPr>
        <w:pStyle w:val="a3"/>
        <w:numPr>
          <w:ilvl w:val="0"/>
          <w:numId w:val="2"/>
        </w:numPr>
        <w:spacing w:before="0" w:beforeAutospacing="0" w:after="0" w:afterAutospacing="0"/>
        <w:ind w:left="33"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>в политической экономии это — потребительная стоимость, которая также определена как "полезность";</w:t>
      </w:r>
    </w:p>
    <w:p w:rsidR="00987459" w:rsidRPr="00987459" w:rsidRDefault="00987459" w:rsidP="00987459">
      <w:pPr>
        <w:pStyle w:val="a3"/>
        <w:numPr>
          <w:ilvl w:val="0"/>
          <w:numId w:val="2"/>
        </w:numPr>
        <w:spacing w:before="0" w:beforeAutospacing="0" w:after="0" w:afterAutospacing="0"/>
        <w:ind w:left="33"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>в энциклопедическом словаре Вебстера качество, подходящее для применения, также определено как "полезность" (</w:t>
      </w:r>
      <w:proofErr w:type="spellStart"/>
      <w:r w:rsidRPr="00987459">
        <w:rPr>
          <w:rFonts w:ascii="Arial Narrow" w:hAnsi="Arial Narrow"/>
          <w:sz w:val="20"/>
          <w:szCs w:val="20"/>
        </w:rPr>
        <w:t>Use</w:t>
      </w:r>
      <w:proofErr w:type="spellEnd"/>
      <w:r w:rsidRPr="00987459">
        <w:rPr>
          <w:rFonts w:ascii="Arial Narrow" w:hAnsi="Arial Narrow"/>
          <w:sz w:val="20"/>
          <w:szCs w:val="20"/>
        </w:rPr>
        <w:t xml:space="preserve"> (</w:t>
      </w:r>
      <w:proofErr w:type="spellStart"/>
      <w:r w:rsidRPr="00987459">
        <w:rPr>
          <w:rFonts w:ascii="Arial Narrow" w:hAnsi="Arial Narrow"/>
          <w:sz w:val="20"/>
          <w:szCs w:val="20"/>
        </w:rPr>
        <w:t>usefulness</w:t>
      </w:r>
      <w:proofErr w:type="spellEnd"/>
      <w:r w:rsidRPr="00987459">
        <w:rPr>
          <w:rFonts w:ascii="Arial Narrow" w:hAnsi="Arial Narrow"/>
          <w:sz w:val="20"/>
          <w:szCs w:val="20"/>
        </w:rPr>
        <w:t xml:space="preserve">) — </w:t>
      </w:r>
      <w:proofErr w:type="spellStart"/>
      <w:r w:rsidRPr="00987459">
        <w:rPr>
          <w:rFonts w:ascii="Arial Narrow" w:hAnsi="Arial Narrow"/>
          <w:sz w:val="20"/>
          <w:szCs w:val="20"/>
        </w:rPr>
        <w:t>the</w:t>
      </w:r>
      <w:proofErr w:type="spellEnd"/>
      <w:r w:rsidRPr="0098745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87459">
        <w:rPr>
          <w:rFonts w:ascii="Arial Narrow" w:hAnsi="Arial Narrow"/>
          <w:sz w:val="20"/>
          <w:szCs w:val="20"/>
        </w:rPr>
        <w:t>quality</w:t>
      </w:r>
      <w:proofErr w:type="spellEnd"/>
      <w:r w:rsidRPr="0098745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87459">
        <w:rPr>
          <w:rFonts w:ascii="Arial Narrow" w:hAnsi="Arial Narrow"/>
          <w:sz w:val="20"/>
          <w:szCs w:val="20"/>
        </w:rPr>
        <w:t>of</w:t>
      </w:r>
      <w:proofErr w:type="spellEnd"/>
      <w:r w:rsidRPr="0098745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87459">
        <w:rPr>
          <w:rFonts w:ascii="Arial Narrow" w:hAnsi="Arial Narrow"/>
          <w:sz w:val="20"/>
          <w:szCs w:val="20"/>
        </w:rPr>
        <w:t>being</w:t>
      </w:r>
      <w:proofErr w:type="spellEnd"/>
      <w:r w:rsidRPr="0098745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87459">
        <w:rPr>
          <w:rFonts w:ascii="Arial Narrow" w:hAnsi="Arial Narrow"/>
          <w:sz w:val="20"/>
          <w:szCs w:val="20"/>
        </w:rPr>
        <w:t>suitable</w:t>
      </w:r>
      <w:proofErr w:type="spellEnd"/>
      <w:r w:rsidRPr="0098745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87459">
        <w:rPr>
          <w:rFonts w:ascii="Arial Narrow" w:hAnsi="Arial Narrow"/>
          <w:sz w:val="20"/>
          <w:szCs w:val="20"/>
        </w:rPr>
        <w:t>for</w:t>
      </w:r>
      <w:proofErr w:type="spellEnd"/>
      <w:r w:rsidRPr="00987459">
        <w:rPr>
          <w:rFonts w:ascii="Arial Narrow" w:hAnsi="Arial Narrow"/>
          <w:sz w:val="20"/>
          <w:szCs w:val="20"/>
        </w:rPr>
        <w:t xml:space="preserve"> </w:t>
      </w:r>
      <w:proofErr w:type="spellStart"/>
      <w:r w:rsidRPr="00987459">
        <w:rPr>
          <w:rFonts w:ascii="Arial Narrow" w:hAnsi="Arial Narrow"/>
          <w:sz w:val="20"/>
          <w:szCs w:val="20"/>
        </w:rPr>
        <w:t>employment</w:t>
      </w:r>
      <w:proofErr w:type="spellEnd"/>
      <w:r w:rsidRPr="00987459">
        <w:rPr>
          <w:rFonts w:ascii="Arial Narrow" w:hAnsi="Arial Narrow"/>
          <w:sz w:val="20"/>
          <w:szCs w:val="20"/>
        </w:rPr>
        <w:t>).</w:t>
      </w:r>
    </w:p>
    <w:p w:rsidR="00987459" w:rsidRPr="00987459" w:rsidRDefault="00987459" w:rsidP="00987459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 xml:space="preserve">Иначе говоря, способность изделия (услуги) удовлетворять потребности называется не качеством, а </w:t>
      </w:r>
      <w:r w:rsidRPr="00987459">
        <w:rPr>
          <w:rFonts w:ascii="Arial Narrow" w:hAnsi="Arial Narrow"/>
          <w:i/>
          <w:iCs/>
          <w:sz w:val="20"/>
          <w:szCs w:val="20"/>
        </w:rPr>
        <w:t>полезностью</w:t>
      </w:r>
      <w:r w:rsidRPr="00987459">
        <w:rPr>
          <w:rFonts w:ascii="Arial Narrow" w:hAnsi="Arial Narrow"/>
          <w:sz w:val="20"/>
          <w:szCs w:val="20"/>
        </w:rPr>
        <w:t xml:space="preserve">. В связи с этим правы, наверное, те производители, которые говорят, что они торгуют не качеством, а полезностью. В этом понятии выражаются не сами по себе свойства вещей, а отношения людей к этим свойствам. Наглядным примером понятия </w:t>
      </w:r>
      <w:r w:rsidRPr="00987459">
        <w:rPr>
          <w:rFonts w:ascii="Arial Narrow" w:hAnsi="Arial Narrow"/>
          <w:i/>
          <w:iCs/>
          <w:sz w:val="20"/>
          <w:szCs w:val="20"/>
        </w:rPr>
        <w:t>полезность</w:t>
      </w:r>
      <w:r w:rsidRPr="00987459">
        <w:rPr>
          <w:rFonts w:ascii="Arial Narrow" w:hAnsi="Arial Narrow"/>
          <w:sz w:val="20"/>
          <w:szCs w:val="20"/>
        </w:rPr>
        <w:t xml:space="preserve"> может быть наше отношение к лекарственным препаратам, каждый из которых, обладая своим собственным качеством, может быть полезен одному и бесполезен или, более того, вреден другому.</w:t>
      </w:r>
    </w:p>
    <w:p w:rsidR="00987459" w:rsidRPr="00987459" w:rsidRDefault="00987459" w:rsidP="00987459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>Подобное понимание соотношения качества и полезности прослеживается и в повседневной жизни, когда мы говорим: "</w:t>
      </w:r>
      <w:r w:rsidRPr="00987459">
        <w:rPr>
          <w:rFonts w:ascii="Arial Narrow" w:hAnsi="Arial Narrow"/>
          <w:i/>
          <w:iCs/>
          <w:sz w:val="20"/>
          <w:szCs w:val="20"/>
        </w:rPr>
        <w:t>Такое</w:t>
      </w:r>
      <w:r w:rsidRPr="00987459">
        <w:rPr>
          <w:rFonts w:ascii="Arial Narrow" w:hAnsi="Arial Narrow"/>
          <w:sz w:val="20"/>
          <w:szCs w:val="20"/>
        </w:rPr>
        <w:t xml:space="preserve"> качество мне даром не нужно", или наоборот: "Вот </w:t>
      </w:r>
      <w:r w:rsidRPr="00987459">
        <w:rPr>
          <w:rFonts w:ascii="Arial Narrow" w:hAnsi="Arial Narrow"/>
          <w:i/>
          <w:iCs/>
          <w:sz w:val="20"/>
          <w:szCs w:val="20"/>
        </w:rPr>
        <w:t>это</w:t>
      </w:r>
      <w:r w:rsidRPr="00987459">
        <w:rPr>
          <w:rFonts w:ascii="Arial Narrow" w:hAnsi="Arial Narrow"/>
          <w:sz w:val="20"/>
          <w:szCs w:val="20"/>
        </w:rPr>
        <w:t xml:space="preserve"> — качество!". Здесь мы определяем свое отношение не к качеству вообще, а к определенному уровню качества, который выражен в словах </w:t>
      </w:r>
      <w:r w:rsidRPr="00987459">
        <w:rPr>
          <w:rFonts w:ascii="Arial Narrow" w:hAnsi="Arial Narrow"/>
          <w:i/>
          <w:iCs/>
          <w:sz w:val="20"/>
          <w:szCs w:val="20"/>
        </w:rPr>
        <w:t>такое, это</w:t>
      </w:r>
      <w:r w:rsidRPr="00987459">
        <w:rPr>
          <w:rFonts w:ascii="Arial Narrow" w:hAnsi="Arial Narrow"/>
          <w:sz w:val="20"/>
          <w:szCs w:val="20"/>
        </w:rPr>
        <w:t xml:space="preserve">. Именно </w:t>
      </w:r>
      <w:r w:rsidRPr="00987459">
        <w:rPr>
          <w:rFonts w:ascii="Arial Narrow" w:hAnsi="Arial Narrow"/>
          <w:i/>
          <w:iCs/>
          <w:sz w:val="20"/>
          <w:szCs w:val="20"/>
        </w:rPr>
        <w:t>такой, этот</w:t>
      </w:r>
      <w:r w:rsidRPr="00987459">
        <w:rPr>
          <w:rFonts w:ascii="Arial Narrow" w:hAnsi="Arial Narrow"/>
          <w:sz w:val="20"/>
          <w:szCs w:val="20"/>
        </w:rPr>
        <w:t xml:space="preserve"> конкретный уровень качества может нас удовлетворять или нет. И если мы в повседневной жизни можем </w:t>
      </w:r>
      <w:proofErr w:type="gramStart"/>
      <w:r w:rsidRPr="00987459">
        <w:rPr>
          <w:rFonts w:ascii="Arial Narrow" w:hAnsi="Arial Narrow"/>
          <w:sz w:val="20"/>
          <w:szCs w:val="20"/>
        </w:rPr>
        <w:t>верно</w:t>
      </w:r>
      <w:proofErr w:type="gramEnd"/>
      <w:r w:rsidRPr="00987459">
        <w:rPr>
          <w:rFonts w:ascii="Arial Narrow" w:hAnsi="Arial Narrow"/>
          <w:sz w:val="20"/>
          <w:szCs w:val="20"/>
        </w:rPr>
        <w:t xml:space="preserve"> определять соотношение понятий </w:t>
      </w:r>
      <w:r w:rsidRPr="00987459">
        <w:rPr>
          <w:rFonts w:ascii="Arial Narrow" w:hAnsi="Arial Narrow"/>
          <w:i/>
          <w:iCs/>
          <w:sz w:val="20"/>
          <w:szCs w:val="20"/>
        </w:rPr>
        <w:t>качество</w:t>
      </w:r>
      <w:r w:rsidRPr="00987459">
        <w:rPr>
          <w:rFonts w:ascii="Arial Narrow" w:hAnsi="Arial Narrow"/>
          <w:sz w:val="20"/>
          <w:szCs w:val="20"/>
        </w:rPr>
        <w:t xml:space="preserve"> и </w:t>
      </w:r>
      <w:r w:rsidRPr="00987459">
        <w:rPr>
          <w:rFonts w:ascii="Arial Narrow" w:hAnsi="Arial Narrow"/>
          <w:i/>
          <w:iCs/>
          <w:sz w:val="20"/>
          <w:szCs w:val="20"/>
        </w:rPr>
        <w:t>полезность</w:t>
      </w:r>
      <w:r w:rsidRPr="00987459">
        <w:rPr>
          <w:rFonts w:ascii="Arial Narrow" w:hAnsi="Arial Narrow"/>
          <w:sz w:val="20"/>
          <w:szCs w:val="20"/>
        </w:rPr>
        <w:t>, то тем более мы вправе ожидать от стандарта или словаря по терминологии строгие, научно обоснованные определения этих терминов, способные обеспечить их правильное понимание и использование.</w:t>
      </w:r>
    </w:p>
    <w:p w:rsidR="00987459" w:rsidRDefault="00987459" w:rsidP="00987459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 xml:space="preserve">Приведенные соображения позволяют утверждать, что из-за противоречия между фундаментальным и прикладным определением качества в стандартах ИСО и словаре ЕОК произошла подмена понятий: вместо определения качества в них дано определение полезности. Более обоснованным представляется приведенное выше определение качества, в котором оно выступает как объективная реальность, представляющая собой совокупность свойств и характеристик, сформированных при создании продукции. Тот или иной </w:t>
      </w:r>
      <w:r w:rsidRPr="00987459">
        <w:rPr>
          <w:rFonts w:ascii="Arial Narrow" w:hAnsi="Arial Narrow"/>
          <w:i/>
          <w:iCs/>
          <w:sz w:val="20"/>
          <w:szCs w:val="20"/>
        </w:rPr>
        <w:t>уровень</w:t>
      </w:r>
      <w:r w:rsidRPr="00987459">
        <w:rPr>
          <w:rFonts w:ascii="Arial Narrow" w:hAnsi="Arial Narrow"/>
          <w:sz w:val="20"/>
          <w:szCs w:val="20"/>
        </w:rPr>
        <w:t xml:space="preserve"> или </w:t>
      </w:r>
      <w:r w:rsidRPr="00987459">
        <w:rPr>
          <w:rFonts w:ascii="Arial Narrow" w:hAnsi="Arial Narrow"/>
          <w:i/>
          <w:iCs/>
          <w:sz w:val="20"/>
          <w:szCs w:val="20"/>
        </w:rPr>
        <w:t>вариант</w:t>
      </w:r>
      <w:r w:rsidRPr="00987459">
        <w:rPr>
          <w:rFonts w:ascii="Arial Narrow" w:hAnsi="Arial Narrow"/>
          <w:sz w:val="20"/>
          <w:szCs w:val="20"/>
        </w:rPr>
        <w:t xml:space="preserve"> характеристик обеспечивается поставщиками для удовлетворения требований рынка или заказчиков.</w:t>
      </w:r>
    </w:p>
    <w:p w:rsidR="00987459" w:rsidRDefault="00987459" w:rsidP="00987459">
      <w:pPr>
        <w:pStyle w:val="3"/>
        <w:rPr>
          <w:rFonts w:ascii="Arial Narrow" w:hAnsi="Arial Narrow"/>
          <w:sz w:val="24"/>
          <w:szCs w:val="24"/>
        </w:rPr>
      </w:pPr>
    </w:p>
    <w:p w:rsidR="00987459" w:rsidRPr="00987459" w:rsidRDefault="00987459" w:rsidP="00987459">
      <w:pPr>
        <w:pStyle w:val="3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987459">
        <w:rPr>
          <w:rFonts w:ascii="Arial Narrow" w:hAnsi="Arial Narrow"/>
          <w:sz w:val="24"/>
          <w:szCs w:val="24"/>
        </w:rPr>
        <w:lastRenderedPageBreak/>
        <w:t>Обеспечение качества</w:t>
      </w:r>
    </w:p>
    <w:p w:rsidR="00987459" w:rsidRPr="00987459" w:rsidRDefault="00987459" w:rsidP="00987459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>В стандартах ИСО 8402, ИСО 9000:2000 и в словаре ЕОК смысл обеспечения качества определен как виды деятельности (мероприятия), необходимые для создания уверенности в том, что объект будет выполнять требования к качеству.</w:t>
      </w:r>
    </w:p>
    <w:p w:rsidR="00987459" w:rsidRPr="00987459" w:rsidRDefault="00987459" w:rsidP="00987459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 xml:space="preserve">В определениях термина обеспечение качества, приведенных в стандартах ИСО и словаре ЕОК, говорится также, что упомянутые мероприятия необходимы для создания уверенности в том, что объект будет выполнять требования к качеству. Но ведь создание такой уверенности — не что иное, как обеспечение качества. В результате, согласно этим определениям получается, что "обеспечение качества — это мероприятия, необходимые для обеспечения качества". А это — наглядный пример тавтологии, логической ошибки, когда попытка объяснить какое-либо явление сводится к тому, что его просто называют по-другому, не раскрывая сути явления. В данном случае обеспечение качества названо созданием уверенности в том, что объект будет выполнять требования к качеству. В таких определениях невозможно понять, в чем заключается сущность обеспечения качества. А ведь при определении какого-либо явления, как уже было сказано, </w:t>
      </w:r>
      <w:proofErr w:type="gramStart"/>
      <w:r w:rsidRPr="00987459">
        <w:rPr>
          <w:rFonts w:ascii="Arial Narrow" w:hAnsi="Arial Narrow"/>
          <w:sz w:val="20"/>
          <w:szCs w:val="20"/>
        </w:rPr>
        <w:t>нужно</w:t>
      </w:r>
      <w:proofErr w:type="gramEnd"/>
      <w:r w:rsidRPr="00987459">
        <w:rPr>
          <w:rFonts w:ascii="Arial Narrow" w:hAnsi="Arial Narrow"/>
          <w:sz w:val="20"/>
          <w:szCs w:val="20"/>
        </w:rPr>
        <w:t xml:space="preserve"> прежде всего отразить его сущность, которая, как было сказано выше, заключается в формировании свойств и характеристик продукции при ее создании.</w:t>
      </w:r>
    </w:p>
    <w:p w:rsidR="00987459" w:rsidRDefault="00987459" w:rsidP="00987459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987459">
        <w:rPr>
          <w:rFonts w:ascii="Arial Narrow" w:hAnsi="Arial Narrow"/>
          <w:sz w:val="20"/>
          <w:szCs w:val="20"/>
        </w:rPr>
        <w:t>В результате определение термина "обеспечение качества" можно изложить следующим образом: обеспечение качества — это процесс или результат формирования требуемых характеристик продукции при ее создании, а также поддержание этих характеристик при хранении, транспортировании и эксплуатации продукции.</w:t>
      </w:r>
    </w:p>
    <w:p w:rsidR="00F6283B" w:rsidRDefault="00F6283B" w:rsidP="00987459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</w:p>
    <w:p w:rsidR="00987459" w:rsidRPr="00F6283B" w:rsidRDefault="00987459" w:rsidP="00F6283B">
      <w:pPr>
        <w:pStyle w:val="3"/>
        <w:spacing w:before="0" w:beforeAutospacing="0" w:after="0" w:afterAutospacing="0"/>
        <w:rPr>
          <w:rFonts w:ascii="Arial Narrow" w:hAnsi="Arial Narrow"/>
          <w:sz w:val="24"/>
          <w:szCs w:val="24"/>
        </w:rPr>
      </w:pPr>
      <w:r w:rsidRPr="00F6283B">
        <w:rPr>
          <w:rFonts w:ascii="Arial Narrow" w:hAnsi="Arial Narrow"/>
          <w:sz w:val="24"/>
          <w:szCs w:val="24"/>
        </w:rPr>
        <w:t>Управление качеством</w:t>
      </w:r>
    </w:p>
    <w:p w:rsidR="00987459" w:rsidRPr="00F6283B" w:rsidRDefault="00987459" w:rsidP="00F6283B">
      <w:pPr>
        <w:pStyle w:val="a3"/>
        <w:spacing w:before="0" w:beforeAutospacing="0" w:after="0" w:afterAutospacing="0"/>
        <w:ind w:firstLine="425"/>
        <w:jc w:val="both"/>
        <w:rPr>
          <w:rFonts w:ascii="Arial Narrow" w:hAnsi="Arial Narrow"/>
          <w:sz w:val="20"/>
          <w:szCs w:val="20"/>
        </w:rPr>
      </w:pPr>
      <w:r w:rsidRPr="00F6283B">
        <w:rPr>
          <w:rFonts w:ascii="Arial Narrow" w:hAnsi="Arial Narrow"/>
          <w:sz w:val="20"/>
          <w:szCs w:val="20"/>
        </w:rPr>
        <w:t xml:space="preserve">Если мы просто говорим об управлении качеством без уточняющих определений, то, как правило, подразумеваем общее наименование этого вида деятельности в рамках предприятия (наряду с управлением разработкой, снабжением, производством и т.д.). При этом </w:t>
      </w:r>
      <w:r w:rsidRPr="00F6283B">
        <w:rPr>
          <w:rFonts w:ascii="Arial Narrow" w:hAnsi="Arial Narrow"/>
          <w:i/>
          <w:iCs/>
          <w:sz w:val="20"/>
          <w:szCs w:val="20"/>
        </w:rPr>
        <w:t>управление качеством</w:t>
      </w:r>
      <w:r w:rsidRPr="00F6283B">
        <w:rPr>
          <w:rFonts w:ascii="Arial Narrow" w:hAnsi="Arial Narrow"/>
          <w:sz w:val="20"/>
          <w:szCs w:val="20"/>
        </w:rPr>
        <w:t xml:space="preserve"> мы понимаем как </w:t>
      </w:r>
      <w:r w:rsidRPr="00F6283B">
        <w:rPr>
          <w:rFonts w:ascii="Arial Narrow" w:hAnsi="Arial Narrow"/>
          <w:i/>
          <w:iCs/>
          <w:sz w:val="20"/>
          <w:szCs w:val="20"/>
        </w:rPr>
        <w:t>воздействие на производственный процесс</w:t>
      </w:r>
      <w:r w:rsidRPr="00F6283B">
        <w:rPr>
          <w:rFonts w:ascii="Arial Narrow" w:hAnsi="Arial Narrow"/>
          <w:sz w:val="20"/>
          <w:szCs w:val="20"/>
        </w:rPr>
        <w:t>, которое включает в себя три элемента: субъект управления (кто воздействует), объект управления (на что направлено воздействие) и сам процесс воздействия путем реализации управленческих функций.</w:t>
      </w:r>
    </w:p>
    <w:p w:rsidR="00987459" w:rsidRPr="00F6283B" w:rsidRDefault="00987459" w:rsidP="00F6283B">
      <w:pPr>
        <w:pStyle w:val="a3"/>
        <w:spacing w:before="0" w:beforeAutospacing="0" w:after="0" w:afterAutospacing="0"/>
        <w:ind w:firstLine="425"/>
        <w:jc w:val="both"/>
        <w:rPr>
          <w:rFonts w:ascii="Arial Narrow" w:hAnsi="Arial Narrow"/>
          <w:sz w:val="20"/>
          <w:szCs w:val="20"/>
        </w:rPr>
      </w:pPr>
      <w:r w:rsidRPr="00F6283B">
        <w:rPr>
          <w:rFonts w:ascii="Arial Narrow" w:hAnsi="Arial Narrow"/>
          <w:sz w:val="20"/>
          <w:szCs w:val="20"/>
        </w:rPr>
        <w:t>В стандарте ИСО 9000:2000 представлены два термина по управлению качеством:</w:t>
      </w:r>
    </w:p>
    <w:p w:rsidR="00987459" w:rsidRPr="00F6283B" w:rsidRDefault="00987459" w:rsidP="00F6283B">
      <w:pPr>
        <w:pStyle w:val="a3"/>
        <w:numPr>
          <w:ilvl w:val="0"/>
          <w:numId w:val="3"/>
        </w:numPr>
        <w:spacing w:before="0" w:beforeAutospacing="0" w:after="0" w:afterAutospacing="0"/>
        <w:ind w:left="33" w:firstLine="425"/>
        <w:jc w:val="both"/>
        <w:rPr>
          <w:rFonts w:ascii="Arial Narrow" w:hAnsi="Arial Narrow"/>
          <w:sz w:val="20"/>
          <w:szCs w:val="20"/>
        </w:rPr>
      </w:pPr>
      <w:proofErr w:type="spellStart"/>
      <w:r w:rsidRPr="00F6283B">
        <w:rPr>
          <w:rFonts w:ascii="Arial Narrow" w:hAnsi="Arial Narrow"/>
          <w:i/>
          <w:iCs/>
          <w:sz w:val="20"/>
          <w:szCs w:val="20"/>
        </w:rPr>
        <w:t>quality</w:t>
      </w:r>
      <w:proofErr w:type="spellEnd"/>
      <w:r w:rsidRPr="00F6283B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F6283B">
        <w:rPr>
          <w:rFonts w:ascii="Arial Narrow" w:hAnsi="Arial Narrow"/>
          <w:i/>
          <w:iCs/>
          <w:sz w:val="20"/>
          <w:szCs w:val="20"/>
        </w:rPr>
        <w:t>management</w:t>
      </w:r>
      <w:proofErr w:type="spellEnd"/>
      <w:r w:rsidRPr="00F6283B">
        <w:rPr>
          <w:rFonts w:ascii="Arial Narrow" w:hAnsi="Arial Narrow"/>
          <w:sz w:val="20"/>
          <w:szCs w:val="20"/>
        </w:rPr>
        <w:t xml:space="preserve"> (переведен как менеджмент качества) — скоординированная деятельность по руководству и управлению организацией применительно к качеству. Причем в эту деятельность включено и обеспечение качества;</w:t>
      </w:r>
    </w:p>
    <w:p w:rsidR="00987459" w:rsidRPr="00F6283B" w:rsidRDefault="00987459" w:rsidP="00F6283B">
      <w:pPr>
        <w:pStyle w:val="a3"/>
        <w:numPr>
          <w:ilvl w:val="0"/>
          <w:numId w:val="3"/>
        </w:numPr>
        <w:spacing w:before="0" w:beforeAutospacing="0" w:after="0" w:afterAutospacing="0"/>
        <w:ind w:left="33" w:firstLine="425"/>
        <w:jc w:val="both"/>
        <w:rPr>
          <w:rFonts w:ascii="Arial Narrow" w:hAnsi="Arial Narrow"/>
          <w:sz w:val="20"/>
          <w:szCs w:val="20"/>
        </w:rPr>
      </w:pPr>
      <w:proofErr w:type="spellStart"/>
      <w:r w:rsidRPr="00F6283B">
        <w:rPr>
          <w:rFonts w:ascii="Arial Narrow" w:hAnsi="Arial Narrow"/>
          <w:i/>
          <w:iCs/>
          <w:sz w:val="20"/>
          <w:szCs w:val="20"/>
        </w:rPr>
        <w:t>quality</w:t>
      </w:r>
      <w:proofErr w:type="spellEnd"/>
      <w:r w:rsidRPr="00F6283B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F6283B">
        <w:rPr>
          <w:rFonts w:ascii="Arial Narrow" w:hAnsi="Arial Narrow"/>
          <w:i/>
          <w:iCs/>
          <w:sz w:val="20"/>
          <w:szCs w:val="20"/>
        </w:rPr>
        <w:t>control</w:t>
      </w:r>
      <w:proofErr w:type="spellEnd"/>
      <w:r w:rsidRPr="00F6283B">
        <w:rPr>
          <w:rFonts w:ascii="Arial Narrow" w:hAnsi="Arial Narrow"/>
          <w:sz w:val="20"/>
          <w:szCs w:val="20"/>
        </w:rPr>
        <w:t xml:space="preserve"> (управление качеством) — часть менеджмента качества, направленная на выполнение требований к качеству.</w:t>
      </w:r>
    </w:p>
    <w:p w:rsidR="00987459" w:rsidRPr="00F6283B" w:rsidRDefault="00987459" w:rsidP="00F6283B">
      <w:pPr>
        <w:pStyle w:val="a3"/>
        <w:spacing w:before="0" w:beforeAutospacing="0" w:after="0" w:afterAutospacing="0"/>
        <w:ind w:firstLine="425"/>
        <w:jc w:val="both"/>
        <w:rPr>
          <w:rFonts w:ascii="Arial Narrow" w:hAnsi="Arial Narrow"/>
          <w:sz w:val="20"/>
          <w:szCs w:val="20"/>
        </w:rPr>
      </w:pPr>
      <w:r w:rsidRPr="00F6283B">
        <w:rPr>
          <w:rFonts w:ascii="Arial Narrow" w:hAnsi="Arial Narrow"/>
          <w:sz w:val="20"/>
          <w:szCs w:val="20"/>
        </w:rPr>
        <w:t xml:space="preserve">Анализируя определения этих терминов, можно отметить, что приведенные формулировки являются слишком неопределенными: в них не раскрывается суть и не отражается специфика определяемых терминов. Кроме этого, включение в </w:t>
      </w:r>
      <w:r w:rsidRPr="00F6283B">
        <w:rPr>
          <w:rFonts w:ascii="Arial Narrow" w:hAnsi="Arial Narrow"/>
          <w:i/>
          <w:iCs/>
          <w:sz w:val="20"/>
          <w:szCs w:val="20"/>
        </w:rPr>
        <w:t>менеджмент качества</w:t>
      </w:r>
      <w:r w:rsidRPr="00F6283B">
        <w:rPr>
          <w:rFonts w:ascii="Arial Narrow" w:hAnsi="Arial Narrow"/>
          <w:sz w:val="20"/>
          <w:szCs w:val="20"/>
        </w:rPr>
        <w:t xml:space="preserve"> понятия </w:t>
      </w:r>
      <w:r w:rsidRPr="00F6283B">
        <w:rPr>
          <w:rFonts w:ascii="Arial Narrow" w:hAnsi="Arial Narrow"/>
          <w:i/>
          <w:iCs/>
          <w:sz w:val="20"/>
          <w:szCs w:val="20"/>
        </w:rPr>
        <w:t>обеспечение качества</w:t>
      </w:r>
      <w:r w:rsidRPr="00F6283B">
        <w:rPr>
          <w:rFonts w:ascii="Arial Narrow" w:hAnsi="Arial Narrow"/>
          <w:sz w:val="20"/>
          <w:szCs w:val="20"/>
        </w:rPr>
        <w:t xml:space="preserve"> противоречит соотношению этих понятий. Понятие обеспечение качества — более широкое, чем менеджмент качества. Ведь для обеспечения качества, кроме управления, необходимы материальная база и персонал, а менеджмент качества является лишь частью управления предприятием.</w:t>
      </w:r>
    </w:p>
    <w:p w:rsidR="00987459" w:rsidRPr="00F6283B" w:rsidRDefault="00987459" w:rsidP="00F6283B">
      <w:pPr>
        <w:pStyle w:val="a3"/>
        <w:spacing w:before="0" w:beforeAutospacing="0" w:after="0" w:afterAutospacing="0"/>
        <w:ind w:firstLine="425"/>
        <w:jc w:val="both"/>
        <w:rPr>
          <w:rFonts w:ascii="Arial Narrow" w:hAnsi="Arial Narrow"/>
          <w:sz w:val="20"/>
          <w:szCs w:val="20"/>
        </w:rPr>
      </w:pPr>
      <w:r w:rsidRPr="00F6283B">
        <w:rPr>
          <w:rFonts w:ascii="Arial Narrow" w:hAnsi="Arial Narrow"/>
          <w:sz w:val="20"/>
          <w:szCs w:val="20"/>
        </w:rPr>
        <w:t xml:space="preserve">Что касается перевода, то термин </w:t>
      </w:r>
      <w:proofErr w:type="spellStart"/>
      <w:r w:rsidRPr="00F6283B">
        <w:rPr>
          <w:rFonts w:ascii="Arial Narrow" w:hAnsi="Arial Narrow"/>
          <w:i/>
          <w:iCs/>
          <w:sz w:val="20"/>
          <w:szCs w:val="20"/>
        </w:rPr>
        <w:t>quality</w:t>
      </w:r>
      <w:proofErr w:type="spellEnd"/>
      <w:r w:rsidRPr="00F6283B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F6283B">
        <w:rPr>
          <w:rFonts w:ascii="Arial Narrow" w:hAnsi="Arial Narrow"/>
          <w:i/>
          <w:iCs/>
          <w:sz w:val="20"/>
          <w:szCs w:val="20"/>
        </w:rPr>
        <w:t>management</w:t>
      </w:r>
      <w:proofErr w:type="spellEnd"/>
      <w:r w:rsidR="00891F98">
        <w:rPr>
          <w:rFonts w:ascii="Arial Narrow" w:hAnsi="Arial Narrow"/>
          <w:sz w:val="20"/>
          <w:szCs w:val="20"/>
        </w:rPr>
        <w:t xml:space="preserve"> возможно лучше было бы</w:t>
      </w:r>
      <w:r w:rsidRPr="00F6283B">
        <w:rPr>
          <w:rFonts w:ascii="Arial Narrow" w:hAnsi="Arial Narrow"/>
          <w:sz w:val="20"/>
          <w:szCs w:val="20"/>
        </w:rPr>
        <w:t xml:space="preserve"> перевести как </w:t>
      </w:r>
      <w:r w:rsidRPr="00F6283B">
        <w:rPr>
          <w:rFonts w:ascii="Arial Narrow" w:hAnsi="Arial Narrow"/>
          <w:i/>
          <w:iCs/>
          <w:sz w:val="20"/>
          <w:szCs w:val="20"/>
        </w:rPr>
        <w:t>общее руководство качеством</w:t>
      </w:r>
      <w:r w:rsidR="00891F98">
        <w:rPr>
          <w:rFonts w:ascii="Arial Narrow" w:hAnsi="Arial Narrow"/>
          <w:sz w:val="20"/>
          <w:szCs w:val="20"/>
        </w:rPr>
        <w:t>, которое, как нам</w:t>
      </w:r>
      <w:r w:rsidRPr="00F6283B">
        <w:rPr>
          <w:rFonts w:ascii="Arial Narrow" w:hAnsi="Arial Narrow"/>
          <w:sz w:val="20"/>
          <w:szCs w:val="20"/>
        </w:rPr>
        <w:t xml:space="preserve"> кажется, больше подходит для наименования деятельности по руководству и управлению организацией применительно к качеству.</w:t>
      </w:r>
    </w:p>
    <w:p w:rsidR="00987459" w:rsidRPr="00F6283B" w:rsidRDefault="00987459" w:rsidP="00F6283B">
      <w:pPr>
        <w:pStyle w:val="a3"/>
        <w:spacing w:before="0" w:beforeAutospacing="0" w:after="0" w:afterAutospacing="0"/>
        <w:ind w:firstLine="425"/>
        <w:jc w:val="both"/>
        <w:rPr>
          <w:rFonts w:ascii="Arial Narrow" w:hAnsi="Arial Narrow"/>
          <w:sz w:val="20"/>
          <w:szCs w:val="20"/>
        </w:rPr>
      </w:pPr>
      <w:r w:rsidRPr="00F6283B">
        <w:rPr>
          <w:rFonts w:ascii="Arial Narrow" w:hAnsi="Arial Narrow"/>
          <w:sz w:val="20"/>
          <w:szCs w:val="20"/>
        </w:rPr>
        <w:t xml:space="preserve">Формальный перевод термина </w:t>
      </w:r>
      <w:proofErr w:type="spellStart"/>
      <w:r w:rsidRPr="00F6283B">
        <w:rPr>
          <w:rFonts w:ascii="Arial Narrow" w:hAnsi="Arial Narrow"/>
          <w:i/>
          <w:iCs/>
          <w:sz w:val="20"/>
          <w:szCs w:val="20"/>
        </w:rPr>
        <w:t>quality</w:t>
      </w:r>
      <w:proofErr w:type="spellEnd"/>
      <w:r w:rsidRPr="00F6283B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F6283B">
        <w:rPr>
          <w:rFonts w:ascii="Arial Narrow" w:hAnsi="Arial Narrow"/>
          <w:i/>
          <w:iCs/>
          <w:sz w:val="20"/>
          <w:szCs w:val="20"/>
        </w:rPr>
        <w:t>control</w:t>
      </w:r>
      <w:proofErr w:type="spellEnd"/>
      <w:r w:rsidRPr="00F6283B">
        <w:rPr>
          <w:rFonts w:ascii="Arial Narrow" w:hAnsi="Arial Narrow"/>
          <w:sz w:val="20"/>
          <w:szCs w:val="20"/>
        </w:rPr>
        <w:t xml:space="preserve"> как управление кач</w:t>
      </w:r>
      <w:r w:rsidR="00891F98">
        <w:rPr>
          <w:rFonts w:ascii="Arial Narrow" w:hAnsi="Arial Narrow"/>
          <w:sz w:val="20"/>
          <w:szCs w:val="20"/>
        </w:rPr>
        <w:t>еством требует уточнения. Возможно</w:t>
      </w:r>
      <w:r w:rsidRPr="00F6283B">
        <w:rPr>
          <w:rFonts w:ascii="Arial Narrow" w:hAnsi="Arial Narrow"/>
          <w:sz w:val="20"/>
          <w:szCs w:val="20"/>
        </w:rPr>
        <w:t xml:space="preserve">, для передачи смысла этого термина лучше было бы перевести его как </w:t>
      </w:r>
      <w:r w:rsidRPr="00F6283B">
        <w:rPr>
          <w:rFonts w:ascii="Arial Narrow" w:hAnsi="Arial Narrow"/>
          <w:i/>
          <w:iCs/>
          <w:sz w:val="20"/>
          <w:szCs w:val="20"/>
        </w:rPr>
        <w:t>оперативное управление качеством</w:t>
      </w:r>
      <w:r w:rsidRPr="00F6283B">
        <w:rPr>
          <w:rFonts w:ascii="Arial Narrow" w:hAnsi="Arial Narrow"/>
          <w:sz w:val="20"/>
          <w:szCs w:val="20"/>
        </w:rPr>
        <w:t xml:space="preserve">, что соответствовало бы определению, данному в стандарте ИСО 8402, как </w:t>
      </w:r>
      <w:r w:rsidRPr="00F6283B">
        <w:rPr>
          <w:rFonts w:ascii="Arial Narrow" w:hAnsi="Arial Narrow"/>
          <w:i/>
          <w:iCs/>
          <w:sz w:val="20"/>
          <w:szCs w:val="20"/>
        </w:rPr>
        <w:t>методам и видам деятельности оперативного характера</w:t>
      </w:r>
      <w:r w:rsidRPr="00F6283B">
        <w:rPr>
          <w:rFonts w:ascii="Arial Narrow" w:hAnsi="Arial Narrow"/>
          <w:sz w:val="20"/>
          <w:szCs w:val="20"/>
        </w:rPr>
        <w:t>.</w:t>
      </w:r>
    </w:p>
    <w:p w:rsidR="00987459" w:rsidRPr="00F6283B" w:rsidRDefault="00987459" w:rsidP="00F6283B">
      <w:pPr>
        <w:pStyle w:val="a3"/>
        <w:spacing w:before="0" w:beforeAutospacing="0" w:after="0" w:afterAutospacing="0"/>
        <w:ind w:firstLine="425"/>
        <w:jc w:val="both"/>
        <w:rPr>
          <w:rFonts w:ascii="Arial Narrow" w:hAnsi="Arial Narrow"/>
          <w:sz w:val="20"/>
          <w:szCs w:val="20"/>
        </w:rPr>
      </w:pPr>
      <w:r w:rsidRPr="00F6283B">
        <w:rPr>
          <w:rFonts w:ascii="Arial Narrow" w:hAnsi="Arial Narrow"/>
          <w:sz w:val="20"/>
          <w:szCs w:val="20"/>
        </w:rPr>
        <w:t>В отличие от неопределенных формулировок, данных в стандарте ИСО 9000:2000, предлагается в определениях этих терминов указать функции управления качеством, которые к ним относятся. Чтобы определить эти функции, обратимся к науке управления.</w:t>
      </w:r>
    </w:p>
    <w:p w:rsidR="00987459" w:rsidRPr="00F6283B" w:rsidRDefault="00987459" w:rsidP="00F6283B">
      <w:pPr>
        <w:pStyle w:val="a3"/>
        <w:spacing w:before="0" w:beforeAutospacing="0" w:after="0" w:afterAutospacing="0"/>
        <w:ind w:firstLine="425"/>
        <w:jc w:val="both"/>
        <w:rPr>
          <w:rFonts w:ascii="Arial Narrow" w:hAnsi="Arial Narrow"/>
          <w:sz w:val="20"/>
          <w:szCs w:val="20"/>
        </w:rPr>
      </w:pPr>
      <w:proofErr w:type="gramStart"/>
      <w:r w:rsidRPr="00F6283B">
        <w:rPr>
          <w:rFonts w:ascii="Arial Narrow" w:hAnsi="Arial Narrow"/>
          <w:sz w:val="20"/>
          <w:szCs w:val="20"/>
        </w:rPr>
        <w:t>В а</w:t>
      </w:r>
      <w:r w:rsidR="00891F98">
        <w:rPr>
          <w:rFonts w:ascii="Arial Narrow" w:hAnsi="Arial Narrow"/>
          <w:sz w:val="20"/>
          <w:szCs w:val="20"/>
        </w:rPr>
        <w:t xml:space="preserve">вторитетных источниках </w:t>
      </w:r>
      <w:r w:rsidRPr="00F6283B">
        <w:rPr>
          <w:rFonts w:ascii="Arial Narrow" w:hAnsi="Arial Narrow"/>
          <w:sz w:val="20"/>
          <w:szCs w:val="20"/>
        </w:rPr>
        <w:t xml:space="preserve">упоминаются следующие функции, которые, как правило, выполняются при управлении предприятием: заключение сделок, принятие решений, планирование, организация, мотивация, подбор персонала, распоряжение, контроль, коммуникация (информация), оценка, координация и др. По аналогии с ними в процессе </w:t>
      </w:r>
      <w:r w:rsidRPr="00F6283B">
        <w:rPr>
          <w:rFonts w:ascii="Arial Narrow" w:hAnsi="Arial Narrow"/>
          <w:i/>
          <w:iCs/>
          <w:sz w:val="20"/>
          <w:szCs w:val="20"/>
        </w:rPr>
        <w:t>управления качеством</w:t>
      </w:r>
      <w:r w:rsidRPr="00F6283B">
        <w:rPr>
          <w:rFonts w:ascii="Arial Narrow" w:hAnsi="Arial Narrow"/>
          <w:sz w:val="20"/>
          <w:szCs w:val="20"/>
        </w:rPr>
        <w:t xml:space="preserve"> необходимо предусмотреть функции (виды работ), которые обычно выполняются на предприятиях при управлении качеством.</w:t>
      </w:r>
      <w:proofErr w:type="gramEnd"/>
      <w:r w:rsidRPr="00F6283B">
        <w:rPr>
          <w:rFonts w:ascii="Arial Narrow" w:hAnsi="Arial Narrow"/>
          <w:sz w:val="20"/>
          <w:szCs w:val="20"/>
        </w:rPr>
        <w:t xml:space="preserve"> К ним относятся: взаимодействие с внешней средой (заказчиками, поставщиками и т.д.), принятие решений, разработка политики качества, организация работы по качеству, обучение и мотивация персонала, планирование качества, управление качеством в процессе производства, контроль качества, информация о качестве, разработка и внедрение мероприятий.</w:t>
      </w:r>
    </w:p>
    <w:p w:rsidR="00987459" w:rsidRPr="00F6283B" w:rsidRDefault="00987459" w:rsidP="00F6283B">
      <w:pPr>
        <w:pStyle w:val="a3"/>
        <w:spacing w:before="0" w:beforeAutospacing="0" w:after="0" w:afterAutospacing="0"/>
        <w:ind w:firstLine="425"/>
        <w:jc w:val="both"/>
        <w:rPr>
          <w:rFonts w:ascii="Arial Narrow" w:hAnsi="Arial Narrow"/>
          <w:sz w:val="20"/>
          <w:szCs w:val="20"/>
        </w:rPr>
      </w:pPr>
      <w:r w:rsidRPr="00F6283B">
        <w:rPr>
          <w:rFonts w:ascii="Arial Narrow" w:hAnsi="Arial Narrow"/>
          <w:sz w:val="20"/>
          <w:szCs w:val="20"/>
        </w:rPr>
        <w:t xml:space="preserve">Указанные функции образуют два уровня управления качеством: </w:t>
      </w:r>
      <w:r w:rsidRPr="00F6283B">
        <w:rPr>
          <w:rFonts w:ascii="Arial Narrow" w:hAnsi="Arial Narrow"/>
          <w:i/>
          <w:iCs/>
          <w:sz w:val="20"/>
          <w:szCs w:val="20"/>
        </w:rPr>
        <w:t>общее руководство</w:t>
      </w:r>
      <w:r w:rsidRPr="00F6283B">
        <w:rPr>
          <w:rFonts w:ascii="Arial Narrow" w:hAnsi="Arial Narrow"/>
          <w:sz w:val="20"/>
          <w:szCs w:val="20"/>
        </w:rPr>
        <w:t xml:space="preserve"> / административное управление ка</w:t>
      </w:r>
      <w:r w:rsidR="00891F98">
        <w:rPr>
          <w:rFonts w:ascii="Arial Narrow" w:hAnsi="Arial Narrow"/>
          <w:sz w:val="20"/>
          <w:szCs w:val="20"/>
        </w:rPr>
        <w:t xml:space="preserve">чеством </w:t>
      </w:r>
      <w:r w:rsidRPr="00F6283B">
        <w:rPr>
          <w:rFonts w:ascii="Arial Narrow" w:hAnsi="Arial Narrow"/>
          <w:sz w:val="20"/>
          <w:szCs w:val="20"/>
        </w:rPr>
        <w:t xml:space="preserve">и </w:t>
      </w:r>
      <w:r w:rsidRPr="00F6283B">
        <w:rPr>
          <w:rFonts w:ascii="Arial Narrow" w:hAnsi="Arial Narrow"/>
          <w:i/>
          <w:iCs/>
          <w:sz w:val="20"/>
          <w:szCs w:val="20"/>
        </w:rPr>
        <w:t>оперативное управление качеством</w:t>
      </w:r>
      <w:r w:rsidRPr="00F6283B">
        <w:rPr>
          <w:rFonts w:ascii="Arial Narrow" w:hAnsi="Arial Narrow"/>
          <w:sz w:val="20"/>
          <w:szCs w:val="20"/>
        </w:rPr>
        <w:t>. Функции общего руководства качеством выполняются руководителями предприятия, а оперативного управления — руководителями среднего и низового звеньев в соответствии с делегированными им полномочиями. Смысл выделения двух уровней управления качеством заключается в том, что общее руководство качеством как бы настраивает производство на нужный режим, который в дальнейшем поддерживается путем оперативного управления. Исходя из сказанного, при управлении качеством предлагается использовать следующие термины:</w:t>
      </w:r>
    </w:p>
    <w:p w:rsidR="00987459" w:rsidRPr="00F6283B" w:rsidRDefault="00987459" w:rsidP="00F6283B">
      <w:pPr>
        <w:pStyle w:val="a3"/>
        <w:numPr>
          <w:ilvl w:val="0"/>
          <w:numId w:val="4"/>
        </w:numPr>
        <w:spacing w:before="0" w:beforeAutospacing="0" w:after="0" w:afterAutospacing="0"/>
        <w:ind w:left="33" w:firstLine="425"/>
        <w:jc w:val="both"/>
        <w:rPr>
          <w:rFonts w:ascii="Arial Narrow" w:hAnsi="Arial Narrow"/>
          <w:sz w:val="20"/>
          <w:szCs w:val="20"/>
        </w:rPr>
      </w:pPr>
      <w:r w:rsidRPr="00F6283B">
        <w:rPr>
          <w:rFonts w:ascii="Arial Narrow" w:hAnsi="Arial Narrow"/>
          <w:i/>
          <w:iCs/>
          <w:sz w:val="20"/>
          <w:szCs w:val="20"/>
        </w:rPr>
        <w:t>общее руководство качеством (</w:t>
      </w:r>
      <w:proofErr w:type="spellStart"/>
      <w:r w:rsidRPr="00F6283B">
        <w:rPr>
          <w:rFonts w:ascii="Arial Narrow" w:hAnsi="Arial Narrow"/>
          <w:i/>
          <w:iCs/>
          <w:sz w:val="20"/>
          <w:szCs w:val="20"/>
        </w:rPr>
        <w:t>quality</w:t>
      </w:r>
      <w:proofErr w:type="spellEnd"/>
      <w:r w:rsidRPr="00F6283B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F6283B">
        <w:rPr>
          <w:rFonts w:ascii="Arial Narrow" w:hAnsi="Arial Narrow"/>
          <w:i/>
          <w:iCs/>
          <w:sz w:val="20"/>
          <w:szCs w:val="20"/>
        </w:rPr>
        <w:t>management</w:t>
      </w:r>
      <w:proofErr w:type="spellEnd"/>
      <w:r w:rsidRPr="00F6283B">
        <w:rPr>
          <w:rFonts w:ascii="Arial Narrow" w:hAnsi="Arial Narrow"/>
          <w:i/>
          <w:iCs/>
          <w:sz w:val="20"/>
          <w:szCs w:val="20"/>
        </w:rPr>
        <w:t>)</w:t>
      </w:r>
      <w:r w:rsidRPr="00F6283B">
        <w:rPr>
          <w:rFonts w:ascii="Arial Narrow" w:hAnsi="Arial Narrow"/>
          <w:sz w:val="20"/>
          <w:szCs w:val="20"/>
        </w:rPr>
        <w:t xml:space="preserve"> — деятельность высшего руководства по управлению качеством путем выполнения следующих функций: взаимодействие с внешней средой, принятие стратегических и важных текущих решений, определение политики качества, организация работы по качеству, обучение и мотивация персонала;</w:t>
      </w:r>
    </w:p>
    <w:p w:rsidR="00987459" w:rsidRPr="00F6283B" w:rsidRDefault="00987459" w:rsidP="00F6283B">
      <w:pPr>
        <w:pStyle w:val="a3"/>
        <w:numPr>
          <w:ilvl w:val="0"/>
          <w:numId w:val="4"/>
        </w:numPr>
        <w:spacing w:before="0" w:beforeAutospacing="0" w:after="0" w:afterAutospacing="0"/>
        <w:ind w:left="33" w:firstLine="425"/>
        <w:jc w:val="both"/>
        <w:rPr>
          <w:rFonts w:ascii="Arial Narrow" w:hAnsi="Arial Narrow"/>
          <w:sz w:val="20"/>
          <w:szCs w:val="20"/>
        </w:rPr>
      </w:pPr>
      <w:r w:rsidRPr="00F6283B">
        <w:rPr>
          <w:rFonts w:ascii="Arial Narrow" w:hAnsi="Arial Narrow"/>
          <w:i/>
          <w:iCs/>
          <w:sz w:val="20"/>
          <w:szCs w:val="20"/>
        </w:rPr>
        <w:t>оперативное управление качеством (</w:t>
      </w:r>
      <w:proofErr w:type="spellStart"/>
      <w:r w:rsidRPr="00F6283B">
        <w:rPr>
          <w:rFonts w:ascii="Arial Narrow" w:hAnsi="Arial Narrow"/>
          <w:i/>
          <w:iCs/>
          <w:sz w:val="20"/>
          <w:szCs w:val="20"/>
        </w:rPr>
        <w:t>quality</w:t>
      </w:r>
      <w:proofErr w:type="spellEnd"/>
      <w:r w:rsidRPr="00F6283B">
        <w:rPr>
          <w:rFonts w:ascii="Arial Narrow" w:hAnsi="Arial Narrow"/>
          <w:i/>
          <w:iCs/>
          <w:sz w:val="20"/>
          <w:szCs w:val="20"/>
        </w:rPr>
        <w:t xml:space="preserve"> </w:t>
      </w:r>
      <w:proofErr w:type="spellStart"/>
      <w:r w:rsidRPr="00F6283B">
        <w:rPr>
          <w:rFonts w:ascii="Arial Narrow" w:hAnsi="Arial Narrow"/>
          <w:i/>
          <w:iCs/>
          <w:sz w:val="20"/>
          <w:szCs w:val="20"/>
        </w:rPr>
        <w:t>control</w:t>
      </w:r>
      <w:proofErr w:type="spellEnd"/>
      <w:r w:rsidRPr="00F6283B">
        <w:rPr>
          <w:rFonts w:ascii="Arial Narrow" w:hAnsi="Arial Narrow"/>
          <w:i/>
          <w:iCs/>
          <w:sz w:val="20"/>
          <w:szCs w:val="20"/>
        </w:rPr>
        <w:t>)</w:t>
      </w:r>
      <w:r w:rsidRPr="00F6283B">
        <w:rPr>
          <w:rFonts w:ascii="Arial Narrow" w:hAnsi="Arial Narrow"/>
          <w:sz w:val="20"/>
          <w:szCs w:val="20"/>
        </w:rPr>
        <w:t xml:space="preserve"> — деятельность руководителей среднего и низового звеньев путем выполнения таких функций, как планирование качества, управление качеством при производстве продукции, контроль качества, информационное обеспечение, разработка мероприятий, принятие оперативных решений и внедрение мероприятий по качеству.</w:t>
      </w:r>
    </w:p>
    <w:p w:rsidR="00987459" w:rsidRPr="00F6283B" w:rsidRDefault="00987459" w:rsidP="00F6283B">
      <w:pPr>
        <w:pStyle w:val="a3"/>
        <w:spacing w:before="0" w:beforeAutospacing="0" w:after="0" w:afterAutospacing="0"/>
        <w:ind w:firstLine="425"/>
        <w:jc w:val="both"/>
        <w:rPr>
          <w:rFonts w:ascii="Arial Narrow" w:hAnsi="Arial Narrow"/>
          <w:sz w:val="20"/>
          <w:szCs w:val="20"/>
        </w:rPr>
      </w:pPr>
      <w:r w:rsidRPr="00F6283B">
        <w:rPr>
          <w:rFonts w:ascii="Arial Narrow" w:hAnsi="Arial Narrow"/>
          <w:sz w:val="20"/>
          <w:szCs w:val="20"/>
        </w:rPr>
        <w:lastRenderedPageBreak/>
        <w:t>В совокупности функции общего руководства и оперативного управления качеством образуют единый процесс управления качеством в масштабе предприятия. В связи с этим приведенные два термина по управлению качеством целесообразно дополнить третьим:</w:t>
      </w:r>
    </w:p>
    <w:p w:rsidR="00987459" w:rsidRPr="00F6283B" w:rsidRDefault="00987459" w:rsidP="00F6283B">
      <w:pPr>
        <w:pStyle w:val="a3"/>
        <w:spacing w:before="0" w:beforeAutospacing="0" w:after="0" w:afterAutospacing="0"/>
        <w:ind w:firstLine="425"/>
        <w:jc w:val="both"/>
        <w:rPr>
          <w:rFonts w:ascii="Arial Narrow" w:hAnsi="Arial Narrow"/>
          <w:sz w:val="20"/>
          <w:szCs w:val="20"/>
        </w:rPr>
      </w:pPr>
      <w:r w:rsidRPr="00F6283B">
        <w:rPr>
          <w:rFonts w:ascii="Arial Narrow" w:hAnsi="Arial Narrow"/>
          <w:i/>
          <w:iCs/>
          <w:sz w:val="20"/>
          <w:szCs w:val="20"/>
        </w:rPr>
        <w:t>управление качеством в масштабе предприятия</w:t>
      </w:r>
      <w:r w:rsidRPr="00F6283B">
        <w:rPr>
          <w:rFonts w:ascii="Arial Narrow" w:hAnsi="Arial Narrow"/>
          <w:sz w:val="20"/>
          <w:szCs w:val="20"/>
        </w:rPr>
        <w:t xml:space="preserve"> — воздействие на производственный процесс путем выполнения всех функций, относящихся к общему руководству и к оперативному управлению качеством.</w:t>
      </w:r>
    </w:p>
    <w:p w:rsidR="008A7F5E" w:rsidRPr="00F6283B" w:rsidRDefault="008A7F5E" w:rsidP="00F6283B">
      <w:pPr>
        <w:pStyle w:val="a3"/>
        <w:spacing w:before="0" w:beforeAutospacing="0" w:after="0" w:afterAutospacing="0"/>
        <w:ind w:firstLine="425"/>
        <w:jc w:val="both"/>
        <w:rPr>
          <w:rFonts w:ascii="Arial Narrow" w:hAnsi="Arial Narrow"/>
          <w:sz w:val="20"/>
          <w:szCs w:val="20"/>
        </w:rPr>
      </w:pPr>
    </w:p>
    <w:p w:rsidR="00987459" w:rsidRPr="008A7F5E" w:rsidRDefault="008A7F5E" w:rsidP="008A7F5E">
      <w:pPr>
        <w:pStyle w:val="a3"/>
        <w:spacing w:before="0" w:beforeAutospacing="0" w:after="0" w:afterAutospacing="0"/>
        <w:jc w:val="both"/>
        <w:rPr>
          <w:rFonts w:ascii="Arial Narrow" w:hAnsi="Arial Narrow"/>
        </w:rPr>
      </w:pPr>
      <w:r w:rsidRPr="008A7F5E">
        <w:rPr>
          <w:rFonts w:ascii="Arial Narrow" w:hAnsi="Arial Narrow"/>
        </w:rPr>
        <w:t>Система управления качеством (система качества)</w:t>
      </w:r>
    </w:p>
    <w:p w:rsidR="008A7F5E" w:rsidRPr="008A7F5E" w:rsidRDefault="008A7F5E" w:rsidP="008A7F5E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8A7F5E">
        <w:rPr>
          <w:rFonts w:ascii="Arial Narrow" w:hAnsi="Arial Narrow"/>
          <w:sz w:val="20"/>
          <w:szCs w:val="20"/>
        </w:rPr>
        <w:t xml:space="preserve">В стандартах ИСО серии 9000:2000 термин </w:t>
      </w:r>
      <w:r w:rsidRPr="008A7F5E">
        <w:rPr>
          <w:rFonts w:ascii="Arial Narrow" w:hAnsi="Arial Narrow"/>
          <w:i/>
          <w:iCs/>
          <w:sz w:val="20"/>
          <w:szCs w:val="20"/>
        </w:rPr>
        <w:t>система качества</w:t>
      </w:r>
      <w:r w:rsidRPr="008A7F5E">
        <w:rPr>
          <w:rFonts w:ascii="Arial Narrow" w:hAnsi="Arial Narrow"/>
          <w:sz w:val="20"/>
          <w:szCs w:val="20"/>
        </w:rPr>
        <w:t xml:space="preserve"> отсутствует. Вместо него используется термин </w:t>
      </w:r>
      <w:r w:rsidRPr="008A7F5E">
        <w:rPr>
          <w:rFonts w:ascii="Arial Narrow" w:hAnsi="Arial Narrow"/>
          <w:i/>
          <w:iCs/>
          <w:sz w:val="20"/>
          <w:szCs w:val="20"/>
        </w:rPr>
        <w:t>система менеджмента качества</w:t>
      </w:r>
      <w:r w:rsidRPr="008A7F5E">
        <w:rPr>
          <w:rFonts w:ascii="Arial Narrow" w:hAnsi="Arial Narrow"/>
          <w:sz w:val="20"/>
          <w:szCs w:val="20"/>
        </w:rPr>
        <w:t xml:space="preserve">, который включен в названия этих стандартов. При этом система менеджмента качества представлена как </w:t>
      </w:r>
      <w:r w:rsidRPr="008A7F5E">
        <w:rPr>
          <w:rFonts w:ascii="Arial Narrow" w:hAnsi="Arial Narrow"/>
          <w:i/>
          <w:iCs/>
          <w:sz w:val="20"/>
          <w:szCs w:val="20"/>
        </w:rPr>
        <w:t>система менеджмента для руководства и управления организацией применительно к качеству</w:t>
      </w:r>
      <w:r w:rsidRPr="008A7F5E">
        <w:rPr>
          <w:rFonts w:ascii="Arial Narrow" w:hAnsi="Arial Narrow"/>
          <w:sz w:val="20"/>
          <w:szCs w:val="20"/>
        </w:rPr>
        <w:t>,</w:t>
      </w:r>
    </w:p>
    <w:p w:rsidR="008A7F5E" w:rsidRPr="008A7F5E" w:rsidRDefault="008A7F5E" w:rsidP="008A7F5E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8A7F5E">
        <w:rPr>
          <w:rFonts w:ascii="Arial Narrow" w:hAnsi="Arial Narrow"/>
          <w:sz w:val="20"/>
          <w:szCs w:val="20"/>
        </w:rPr>
        <w:t>Система управления качеством (система качества) — это совокупность подразделений и самостоятельных должностных лиц, каждое из которых выполняет свои функции управления качеством установленными методами.</w:t>
      </w:r>
    </w:p>
    <w:p w:rsidR="008A7F5E" w:rsidRPr="008A7F5E" w:rsidRDefault="008A7F5E" w:rsidP="008A7F5E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8A7F5E">
        <w:rPr>
          <w:rFonts w:ascii="Arial Narrow" w:hAnsi="Arial Narrow"/>
          <w:sz w:val="20"/>
          <w:szCs w:val="20"/>
        </w:rPr>
        <w:t xml:space="preserve">Центральной частью </w:t>
      </w:r>
      <w:r w:rsidRPr="008A7F5E">
        <w:rPr>
          <w:rFonts w:ascii="Arial Narrow" w:hAnsi="Arial Narrow"/>
          <w:i/>
          <w:iCs/>
          <w:sz w:val="20"/>
          <w:szCs w:val="20"/>
        </w:rPr>
        <w:t>системы</w:t>
      </w:r>
      <w:r w:rsidRPr="008A7F5E">
        <w:rPr>
          <w:rFonts w:ascii="Arial Narrow" w:hAnsi="Arial Narrow"/>
          <w:sz w:val="20"/>
          <w:szCs w:val="20"/>
        </w:rPr>
        <w:t xml:space="preserve"> качества на крупных предприятиях, как правило, является </w:t>
      </w:r>
      <w:r w:rsidRPr="008A7F5E">
        <w:rPr>
          <w:rFonts w:ascii="Arial Narrow" w:hAnsi="Arial Narrow"/>
          <w:i/>
          <w:iCs/>
          <w:sz w:val="20"/>
          <w:szCs w:val="20"/>
        </w:rPr>
        <w:t>служба</w:t>
      </w:r>
      <w:r w:rsidRPr="008A7F5E">
        <w:rPr>
          <w:rFonts w:ascii="Arial Narrow" w:hAnsi="Arial Narrow"/>
          <w:sz w:val="20"/>
          <w:szCs w:val="20"/>
        </w:rPr>
        <w:t xml:space="preserve"> качества, в состав которой включаются отделы технического контроля, управления качеством, стандартизации и метрологическая служба. В зависимости от особенностей структуры и характера производства в службу качества может включаться центральная заводская лаборатория и испытательные подразделения. Служба качества организует работу по качеству на предприятии (создает систему качества), контролирует качество продукции, обеспечивает производство средствами измерений, нормативной базой (стандартами) и проводит внутренние проверки системы качества, организует сертификацию продукции и системы качества, координирует, контролирует и осуществляет методическое руководство работой других структур, выполняющих функции в системе качества.</w:t>
      </w:r>
    </w:p>
    <w:p w:rsidR="008A7F5E" w:rsidRPr="008A7F5E" w:rsidRDefault="008A7F5E" w:rsidP="008A7F5E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8A7F5E">
        <w:rPr>
          <w:rFonts w:ascii="Arial Narrow" w:hAnsi="Arial Narrow"/>
          <w:sz w:val="20"/>
          <w:szCs w:val="20"/>
        </w:rPr>
        <w:t xml:space="preserve">Система качества и, в особенности, ее ядро — служба качества — являются </w:t>
      </w:r>
      <w:r w:rsidRPr="008A7F5E">
        <w:rPr>
          <w:rFonts w:ascii="Arial Narrow" w:hAnsi="Arial Narrow"/>
          <w:i/>
          <w:iCs/>
          <w:sz w:val="20"/>
          <w:szCs w:val="20"/>
        </w:rPr>
        <w:t>субъектом управления</w:t>
      </w:r>
      <w:r w:rsidRPr="008A7F5E">
        <w:rPr>
          <w:rFonts w:ascii="Arial Narrow" w:hAnsi="Arial Narrow"/>
          <w:sz w:val="20"/>
          <w:szCs w:val="20"/>
        </w:rPr>
        <w:t xml:space="preserve"> качеством, который воздействует на производственный процесс с целью обеспечения качества продукции. Это воздействие оказывается путем реализации функций общего руководства и оперативного управления качеством.</w:t>
      </w:r>
    </w:p>
    <w:p w:rsidR="008A7F5E" w:rsidRPr="008A7F5E" w:rsidRDefault="008A7F5E" w:rsidP="008A7F5E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  <w:r w:rsidRPr="008A7F5E">
        <w:rPr>
          <w:rFonts w:ascii="Arial Narrow" w:hAnsi="Arial Narrow"/>
          <w:sz w:val="20"/>
          <w:szCs w:val="20"/>
        </w:rPr>
        <w:t>В заключение хотелось бы еще раз подчеркнуть важность определения терминов в области качества в соответствии с фундаментальными определениями соответствующих понятий. Только такие термины могут стать опорными точками для формирования понятийного поля в области качества.</w:t>
      </w:r>
    </w:p>
    <w:p w:rsidR="00987459" w:rsidRDefault="00987459" w:rsidP="00987459">
      <w:pPr>
        <w:pStyle w:val="a3"/>
      </w:pPr>
    </w:p>
    <w:p w:rsidR="00987459" w:rsidRPr="00987459" w:rsidRDefault="00987459" w:rsidP="00987459">
      <w:pPr>
        <w:pStyle w:val="a3"/>
        <w:spacing w:before="0" w:beforeAutospacing="0" w:after="0" w:afterAutospacing="0"/>
        <w:ind w:firstLine="426"/>
        <w:jc w:val="both"/>
        <w:rPr>
          <w:rFonts w:ascii="Arial Narrow" w:hAnsi="Arial Narrow"/>
          <w:sz w:val="20"/>
          <w:szCs w:val="20"/>
        </w:rPr>
      </w:pPr>
    </w:p>
    <w:p w:rsidR="00987459" w:rsidRDefault="00987459" w:rsidP="00A51403">
      <w:pPr>
        <w:pStyle w:val="a3"/>
      </w:pPr>
    </w:p>
    <w:p w:rsidR="00A51403" w:rsidRPr="00A51403" w:rsidRDefault="00A51403" w:rsidP="00A5140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4970" w:rsidRDefault="00874970"/>
    <w:sectPr w:rsidR="00874970" w:rsidSect="008A7F5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3230B"/>
    <w:multiLevelType w:val="multilevel"/>
    <w:tmpl w:val="4CEC8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7769E"/>
    <w:multiLevelType w:val="multilevel"/>
    <w:tmpl w:val="99D89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4B1968"/>
    <w:multiLevelType w:val="multilevel"/>
    <w:tmpl w:val="67245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13D91"/>
    <w:multiLevelType w:val="multilevel"/>
    <w:tmpl w:val="54188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3"/>
  <w:proofState w:spelling="clean" w:grammar="clean"/>
  <w:defaultTabStop w:val="708"/>
  <w:characterSpacingControl w:val="doNotCompress"/>
  <w:compat/>
  <w:rsids>
    <w:rsidRoot w:val="00A51403"/>
    <w:rsid w:val="000E68D1"/>
    <w:rsid w:val="00151829"/>
    <w:rsid w:val="00423BE2"/>
    <w:rsid w:val="00452FF6"/>
    <w:rsid w:val="004842C9"/>
    <w:rsid w:val="006011C3"/>
    <w:rsid w:val="006168EA"/>
    <w:rsid w:val="006228CA"/>
    <w:rsid w:val="00654F41"/>
    <w:rsid w:val="00762541"/>
    <w:rsid w:val="00874970"/>
    <w:rsid w:val="00891F98"/>
    <w:rsid w:val="008A7F5E"/>
    <w:rsid w:val="00950FB1"/>
    <w:rsid w:val="00987459"/>
    <w:rsid w:val="00A51403"/>
    <w:rsid w:val="00B338B1"/>
    <w:rsid w:val="00F6283B"/>
    <w:rsid w:val="00FB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970"/>
  </w:style>
  <w:style w:type="paragraph" w:styleId="3">
    <w:name w:val="heading 3"/>
    <w:basedOn w:val="a"/>
    <w:link w:val="30"/>
    <w:uiPriority w:val="9"/>
    <w:qFormat/>
    <w:rsid w:val="00A5140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5140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A51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3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10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4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548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9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36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87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0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65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896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85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076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9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59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53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85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11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8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4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247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667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86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1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26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981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08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73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80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75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727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2098</Words>
  <Characters>11964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Posohin-AA</dc:creator>
  <cp:lastModifiedBy>Posohin-AA</cp:lastModifiedBy>
  <cp:revision>3</cp:revision>
  <dcterms:created xsi:type="dcterms:W3CDTF">2015-03-10T10:50:00Z</dcterms:created>
  <dcterms:modified xsi:type="dcterms:W3CDTF">2015-03-10T10:51:00Z</dcterms:modified>
</cp:coreProperties>
</file>